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76766" w:rsidRDefault="00576766" w:rsidP="00576766">
      <w:pPr>
        <w:spacing w:after="0" w:line="480" w:lineRule="auto"/>
        <w:rPr>
          <w:rFonts w:ascii="Times New Roman" w:hAnsi="Times New Roman" w:cs="Times New Roman"/>
          <w:b/>
          <w:sz w:val="24"/>
          <w:szCs w:val="24"/>
        </w:rPr>
      </w:pPr>
    </w:p>
    <w:p w:rsidR="00576766" w:rsidRDefault="00576766" w:rsidP="00576766">
      <w:pPr>
        <w:spacing w:after="0" w:line="480" w:lineRule="auto"/>
        <w:rPr>
          <w:rFonts w:ascii="Times New Roman" w:hAnsi="Times New Roman" w:cs="Times New Roman"/>
          <w:b/>
          <w:sz w:val="24"/>
          <w:szCs w:val="24"/>
        </w:rPr>
      </w:pPr>
    </w:p>
    <w:p w:rsidR="00576766" w:rsidRDefault="00576766" w:rsidP="00576766">
      <w:pPr>
        <w:spacing w:after="0" w:line="480" w:lineRule="auto"/>
        <w:rPr>
          <w:rFonts w:ascii="Times New Roman" w:hAnsi="Times New Roman" w:cs="Times New Roman"/>
          <w:b/>
          <w:sz w:val="24"/>
          <w:szCs w:val="24"/>
        </w:rPr>
      </w:pPr>
    </w:p>
    <w:p w:rsidR="00576766" w:rsidRDefault="00576766" w:rsidP="00576766">
      <w:pPr>
        <w:spacing w:after="0" w:line="480" w:lineRule="auto"/>
        <w:rPr>
          <w:rFonts w:ascii="Times New Roman" w:hAnsi="Times New Roman" w:cs="Times New Roman"/>
          <w:b/>
          <w:sz w:val="24"/>
          <w:szCs w:val="24"/>
        </w:rPr>
      </w:pPr>
    </w:p>
    <w:p w:rsidR="00576766" w:rsidRDefault="00576766" w:rsidP="00576766">
      <w:pPr>
        <w:spacing w:after="0" w:line="480" w:lineRule="auto"/>
        <w:rPr>
          <w:rFonts w:ascii="Times New Roman" w:hAnsi="Times New Roman" w:cs="Times New Roman"/>
          <w:b/>
          <w:sz w:val="24"/>
          <w:szCs w:val="24"/>
        </w:rPr>
      </w:pPr>
    </w:p>
    <w:p w:rsidR="00576766" w:rsidRDefault="00576766" w:rsidP="00576766">
      <w:pPr>
        <w:spacing w:after="0" w:line="480" w:lineRule="auto"/>
        <w:rPr>
          <w:rFonts w:ascii="Times New Roman" w:hAnsi="Times New Roman" w:cs="Times New Roman"/>
          <w:b/>
          <w:sz w:val="24"/>
          <w:szCs w:val="24"/>
        </w:rPr>
      </w:pPr>
    </w:p>
    <w:p w:rsidR="00576766" w:rsidRDefault="00576766" w:rsidP="00576766">
      <w:pPr>
        <w:spacing w:after="0" w:line="480" w:lineRule="auto"/>
        <w:rPr>
          <w:rFonts w:ascii="Times New Roman" w:hAnsi="Times New Roman" w:cs="Times New Roman"/>
          <w:b/>
          <w:sz w:val="24"/>
          <w:szCs w:val="24"/>
        </w:rPr>
      </w:pPr>
    </w:p>
    <w:p w:rsidR="00576766" w:rsidRDefault="00576766" w:rsidP="00576766">
      <w:pPr>
        <w:spacing w:after="0" w:line="480" w:lineRule="auto"/>
        <w:rPr>
          <w:rFonts w:ascii="Times New Roman" w:hAnsi="Times New Roman" w:cs="Times New Roman"/>
          <w:b/>
          <w:sz w:val="24"/>
          <w:szCs w:val="24"/>
        </w:rPr>
      </w:pPr>
    </w:p>
    <w:p w:rsidR="00576766" w:rsidRPr="00576766" w:rsidRDefault="00576766" w:rsidP="00576766">
      <w:pPr>
        <w:spacing w:after="0" w:line="480" w:lineRule="auto"/>
        <w:jc w:val="center"/>
        <w:rPr>
          <w:rFonts w:ascii="Times New Roman" w:hAnsi="Times New Roman" w:cs="Times New Roman"/>
          <w:b/>
          <w:sz w:val="24"/>
          <w:szCs w:val="24"/>
        </w:rPr>
      </w:pPr>
      <w:r w:rsidRPr="00576766">
        <w:rPr>
          <w:rFonts w:ascii="Times New Roman" w:hAnsi="Times New Roman" w:cs="Times New Roman"/>
          <w:b/>
          <w:sz w:val="24"/>
          <w:szCs w:val="24"/>
        </w:rPr>
        <w:t>Clinical Psychology: Working with Children</w:t>
      </w:r>
    </w:p>
    <w:p w:rsidR="00576766" w:rsidRDefault="00576766" w:rsidP="0057676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Student’s Name</w:t>
      </w:r>
    </w:p>
    <w:p w:rsidR="00576766" w:rsidRDefault="00576766" w:rsidP="0057676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Institution</w:t>
      </w:r>
    </w:p>
    <w:p w:rsidR="00576766" w:rsidRDefault="00576766" w:rsidP="0057676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Course</w:t>
      </w:r>
    </w:p>
    <w:p w:rsidR="00576766" w:rsidRDefault="00576766" w:rsidP="0057676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Professor’s Name</w:t>
      </w:r>
    </w:p>
    <w:p w:rsidR="00576766" w:rsidRDefault="00576766" w:rsidP="00576766">
      <w:pPr>
        <w:spacing w:after="0" w:line="480" w:lineRule="auto"/>
        <w:jc w:val="center"/>
        <w:rPr>
          <w:rFonts w:ascii="Times New Roman" w:hAnsi="Times New Roman" w:cs="Times New Roman"/>
          <w:sz w:val="24"/>
          <w:szCs w:val="24"/>
        </w:rPr>
      </w:pPr>
      <w:r>
        <w:rPr>
          <w:rFonts w:ascii="Times New Roman" w:hAnsi="Times New Roman" w:cs="Times New Roman"/>
          <w:sz w:val="24"/>
          <w:szCs w:val="24"/>
        </w:rPr>
        <w:t>Date</w:t>
      </w:r>
    </w:p>
    <w:p w:rsidR="00576766" w:rsidRDefault="00576766" w:rsidP="00576766">
      <w:pPr>
        <w:spacing w:after="0" w:line="480" w:lineRule="auto"/>
        <w:rPr>
          <w:rFonts w:ascii="Times New Roman" w:hAnsi="Times New Roman" w:cs="Times New Roman"/>
          <w:sz w:val="24"/>
          <w:szCs w:val="24"/>
        </w:rPr>
      </w:pPr>
    </w:p>
    <w:p w:rsidR="00576766" w:rsidRDefault="00576766" w:rsidP="00576766">
      <w:pPr>
        <w:spacing w:after="0" w:line="480" w:lineRule="auto"/>
        <w:rPr>
          <w:rFonts w:ascii="Times New Roman" w:hAnsi="Times New Roman" w:cs="Times New Roman"/>
          <w:sz w:val="24"/>
          <w:szCs w:val="24"/>
        </w:rPr>
      </w:pPr>
    </w:p>
    <w:p w:rsidR="00576766" w:rsidRDefault="00576766" w:rsidP="00576766">
      <w:pPr>
        <w:spacing w:after="0" w:line="480" w:lineRule="auto"/>
        <w:rPr>
          <w:rFonts w:ascii="Times New Roman" w:hAnsi="Times New Roman" w:cs="Times New Roman"/>
          <w:sz w:val="24"/>
          <w:szCs w:val="24"/>
        </w:rPr>
      </w:pPr>
    </w:p>
    <w:p w:rsidR="00576766" w:rsidRDefault="00576766" w:rsidP="00576766">
      <w:pPr>
        <w:spacing w:after="0" w:line="480" w:lineRule="auto"/>
        <w:rPr>
          <w:rFonts w:ascii="Times New Roman" w:hAnsi="Times New Roman" w:cs="Times New Roman"/>
          <w:sz w:val="24"/>
          <w:szCs w:val="24"/>
        </w:rPr>
      </w:pPr>
    </w:p>
    <w:p w:rsidR="00576766" w:rsidRPr="00576766" w:rsidRDefault="00576766" w:rsidP="00576766">
      <w:pPr>
        <w:spacing w:after="0" w:line="480" w:lineRule="auto"/>
        <w:rPr>
          <w:rFonts w:ascii="Times New Roman" w:hAnsi="Times New Roman" w:cs="Times New Roman"/>
          <w:sz w:val="24"/>
          <w:szCs w:val="24"/>
        </w:rPr>
      </w:pPr>
    </w:p>
    <w:p w:rsidR="00576766" w:rsidRDefault="00576766" w:rsidP="00576766">
      <w:pPr>
        <w:spacing w:after="0" w:line="480" w:lineRule="auto"/>
        <w:rPr>
          <w:rFonts w:ascii="Times New Roman" w:hAnsi="Times New Roman" w:cs="Times New Roman"/>
          <w:b/>
          <w:sz w:val="24"/>
          <w:szCs w:val="24"/>
        </w:rPr>
      </w:pPr>
    </w:p>
    <w:p w:rsidR="00576766" w:rsidRDefault="00576766" w:rsidP="00576766">
      <w:pPr>
        <w:spacing w:after="0" w:line="480" w:lineRule="auto"/>
        <w:rPr>
          <w:rFonts w:ascii="Times New Roman" w:hAnsi="Times New Roman" w:cs="Times New Roman"/>
          <w:b/>
          <w:sz w:val="24"/>
          <w:szCs w:val="24"/>
        </w:rPr>
      </w:pPr>
    </w:p>
    <w:p w:rsidR="00576766" w:rsidRDefault="00576766" w:rsidP="00576766">
      <w:pPr>
        <w:spacing w:after="0" w:line="480" w:lineRule="auto"/>
        <w:rPr>
          <w:rFonts w:ascii="Times New Roman" w:hAnsi="Times New Roman" w:cs="Times New Roman"/>
          <w:b/>
          <w:sz w:val="24"/>
          <w:szCs w:val="24"/>
        </w:rPr>
      </w:pPr>
    </w:p>
    <w:p w:rsidR="00576766" w:rsidRDefault="00576766" w:rsidP="00576766">
      <w:pPr>
        <w:spacing w:after="0" w:line="480" w:lineRule="auto"/>
        <w:rPr>
          <w:rFonts w:ascii="Times New Roman" w:hAnsi="Times New Roman" w:cs="Times New Roman"/>
          <w:b/>
          <w:sz w:val="24"/>
          <w:szCs w:val="24"/>
        </w:rPr>
      </w:pPr>
    </w:p>
    <w:p w:rsidR="00576766" w:rsidRPr="00576766" w:rsidRDefault="00576766" w:rsidP="00576766">
      <w:pPr>
        <w:spacing w:after="0" w:line="480" w:lineRule="auto"/>
        <w:jc w:val="center"/>
        <w:rPr>
          <w:rFonts w:ascii="Times New Roman" w:hAnsi="Times New Roman" w:cs="Times New Roman"/>
          <w:b/>
          <w:sz w:val="24"/>
          <w:szCs w:val="24"/>
        </w:rPr>
      </w:pPr>
      <w:r w:rsidRPr="00576766">
        <w:rPr>
          <w:rFonts w:ascii="Times New Roman" w:hAnsi="Times New Roman" w:cs="Times New Roman"/>
          <w:b/>
          <w:sz w:val="24"/>
          <w:szCs w:val="24"/>
        </w:rPr>
        <w:lastRenderedPageBreak/>
        <w:t>Clinical Psychology: Working with Children</w:t>
      </w:r>
    </w:p>
    <w:p w:rsidR="00576766" w:rsidRPr="00576766" w:rsidRDefault="00576766" w:rsidP="00576766">
      <w:pPr>
        <w:spacing w:after="0" w:line="480" w:lineRule="auto"/>
        <w:ind w:firstLine="720"/>
        <w:rPr>
          <w:rFonts w:ascii="Times New Roman" w:hAnsi="Times New Roman" w:cs="Times New Roman"/>
          <w:sz w:val="24"/>
          <w:szCs w:val="24"/>
        </w:rPr>
      </w:pPr>
      <w:r w:rsidRPr="00576766">
        <w:rPr>
          <w:rFonts w:ascii="Times New Roman" w:hAnsi="Times New Roman" w:cs="Times New Roman"/>
          <w:sz w:val="24"/>
          <w:szCs w:val="24"/>
        </w:rPr>
        <w:t>Working with children, especially with a psychologist who exclusively treats adults, can be challenging and difficult to manage effectively. As discussed in this essay, some of the challenges include medical or congenital difficulties, learning disabilities, and even development delays in children. Children, unlike adults, face mental and behavioral problems that are uniquely designed for their age groups. Therefore, the above-highlighted challenges can be challenging to manage for a psychologist who exclusively treats adults.</w:t>
      </w:r>
    </w:p>
    <w:p w:rsidR="00576766" w:rsidRPr="00576766" w:rsidRDefault="00576766" w:rsidP="00576766">
      <w:pPr>
        <w:spacing w:after="0" w:line="480" w:lineRule="auto"/>
        <w:ind w:firstLine="720"/>
        <w:rPr>
          <w:rFonts w:ascii="Times New Roman" w:hAnsi="Times New Roman" w:cs="Times New Roman"/>
          <w:sz w:val="24"/>
          <w:szCs w:val="24"/>
        </w:rPr>
      </w:pPr>
      <w:r w:rsidRPr="00576766">
        <w:rPr>
          <w:rFonts w:ascii="Times New Roman" w:hAnsi="Times New Roman" w:cs="Times New Roman"/>
          <w:sz w:val="24"/>
          <w:szCs w:val="24"/>
        </w:rPr>
        <w:t>Children are not like adults, especially when it comes to psychological functioning. They often experience behavioral and mental problems that are uniquely identified with their group only. This means that they require a different approach than those used to treat adults who may be facing the same problems. However, suppose a psychologist who exclusively treats adults decides to treat a child with mental or behavioral issues. In that case, they may face problems such as medical or congenital difficulties, learning disabilities, and developmental delays. All these problems require specialized attention. For example, congenital difficulties may include heart defects, Down syndrome, and neural tube defects (Tesson et al., 2019). These problems can be difficult to understand or even determine their exact causes. For a psychologist who treats adults exclusively, this can be challenging to deal with.</w:t>
      </w:r>
    </w:p>
    <w:p w:rsidR="00576766" w:rsidRPr="00576766" w:rsidRDefault="00576766" w:rsidP="00576766">
      <w:pPr>
        <w:spacing w:after="0" w:line="480" w:lineRule="auto"/>
        <w:ind w:firstLine="720"/>
        <w:rPr>
          <w:rFonts w:ascii="Times New Roman" w:hAnsi="Times New Roman" w:cs="Times New Roman"/>
          <w:sz w:val="24"/>
          <w:szCs w:val="24"/>
        </w:rPr>
      </w:pPr>
      <w:r w:rsidRPr="00576766">
        <w:rPr>
          <w:rFonts w:ascii="Times New Roman" w:hAnsi="Times New Roman" w:cs="Times New Roman"/>
          <w:sz w:val="24"/>
          <w:szCs w:val="24"/>
        </w:rPr>
        <w:t xml:space="preserve">Also, such psychologists may be faced with learning and developmental delays. According to Pomerantz (2019), a psychologist must understand the client's developmental perspective they intend to treat. A developmental perspective is an important aspect in clinical child psychology where the psychologist or clinicians understands the child's behavior within the </w:t>
      </w:r>
      <w:bookmarkStart w:id="0" w:name="_GoBack"/>
      <w:bookmarkEnd w:id="0"/>
      <w:r w:rsidRPr="00576766">
        <w:rPr>
          <w:rFonts w:ascii="Times New Roman" w:hAnsi="Times New Roman" w:cs="Times New Roman"/>
          <w:sz w:val="24"/>
          <w:szCs w:val="24"/>
        </w:rPr>
        <w:t>context of the child's developmental process (Pomerantz, 2019).</w:t>
      </w:r>
    </w:p>
    <w:p w:rsidR="00576766" w:rsidRPr="00576766" w:rsidRDefault="00576766" w:rsidP="00576766">
      <w:pPr>
        <w:spacing w:after="0" w:line="480" w:lineRule="auto"/>
        <w:ind w:firstLine="720"/>
        <w:rPr>
          <w:rFonts w:ascii="Times New Roman" w:hAnsi="Times New Roman" w:cs="Times New Roman"/>
          <w:sz w:val="24"/>
          <w:szCs w:val="24"/>
        </w:rPr>
      </w:pPr>
      <w:r w:rsidRPr="00576766">
        <w:rPr>
          <w:rFonts w:ascii="Times New Roman" w:hAnsi="Times New Roman" w:cs="Times New Roman"/>
          <w:sz w:val="24"/>
          <w:szCs w:val="24"/>
        </w:rPr>
        <w:lastRenderedPageBreak/>
        <w:t xml:space="preserve">Child clinical psychologists understand various approaches they can use to treat children with these conditions. This includes humanistic play therapy, which according to Pomerantz (2019), is a form of psychotherapy where a clinician emphasizes reflections of feelings in the context of a genuine therapeutic relationship. This concept is important to help therapists understand children's emotions and how they look at things.  </w:t>
      </w:r>
    </w:p>
    <w:p w:rsidR="00576766" w:rsidRPr="00576766" w:rsidRDefault="00576766" w:rsidP="00576766">
      <w:pPr>
        <w:spacing w:after="0" w:line="480" w:lineRule="auto"/>
        <w:ind w:firstLine="720"/>
        <w:rPr>
          <w:rFonts w:ascii="Times New Roman" w:hAnsi="Times New Roman" w:cs="Times New Roman"/>
          <w:sz w:val="24"/>
          <w:szCs w:val="24"/>
        </w:rPr>
      </w:pPr>
      <w:r w:rsidRPr="00576766">
        <w:rPr>
          <w:rFonts w:ascii="Times New Roman" w:hAnsi="Times New Roman" w:cs="Times New Roman"/>
          <w:sz w:val="24"/>
          <w:szCs w:val="24"/>
        </w:rPr>
        <w:t>Even though psychologists use their expertise to understand their clients' thoughts and behaviors, a psychologist who exclusively treats adults can find it difficult treating children because of how children understand things and interpret the world around them. A child psychologist focuses on mental, emotional, and behavioral problems that face children. As Easte (2021) explains, these problems may arise from different childhood experiences such as depression, bullying, stress, and even grief. Even though some of these conditions like depression, anxiety, and some mental disorders can affect both children and adults, but each group requires a different approach to properly and effectively diagnose and treat the conditions.</w:t>
      </w:r>
    </w:p>
    <w:p w:rsidR="00576766" w:rsidRPr="00576766" w:rsidRDefault="00576766" w:rsidP="00576766">
      <w:pPr>
        <w:spacing w:after="0" w:line="480" w:lineRule="auto"/>
        <w:ind w:firstLine="720"/>
        <w:rPr>
          <w:rFonts w:ascii="Times New Roman" w:hAnsi="Times New Roman" w:cs="Times New Roman"/>
          <w:sz w:val="24"/>
          <w:szCs w:val="24"/>
        </w:rPr>
      </w:pPr>
      <w:r w:rsidRPr="00576766">
        <w:rPr>
          <w:rFonts w:ascii="Times New Roman" w:hAnsi="Times New Roman" w:cs="Times New Roman"/>
          <w:sz w:val="24"/>
          <w:szCs w:val="24"/>
        </w:rPr>
        <w:t>Also, the treatment approaches used to treat child conditions are different. Certain treatment approaches are only suitable for children, and a psychologist who exclusively treats adults may not be able to come up with the appropriate treatment plan for the child. For example, psychodynamic play therapy can only be used to treat children. Psychodynamic play therapy is a form of therapy used in children in which the psychologist employs a child's play to symbolically communicate important unconscious processes taking place within the child's mind (Pomerantz, 2019).</w:t>
      </w:r>
    </w:p>
    <w:p w:rsidR="00576766" w:rsidRDefault="00576766" w:rsidP="00576766">
      <w:pPr>
        <w:spacing w:after="0" w:line="480" w:lineRule="auto"/>
        <w:ind w:firstLine="720"/>
        <w:rPr>
          <w:rFonts w:ascii="Times New Roman" w:hAnsi="Times New Roman" w:cs="Times New Roman"/>
          <w:sz w:val="24"/>
          <w:szCs w:val="24"/>
        </w:rPr>
      </w:pPr>
    </w:p>
    <w:p w:rsidR="00576766" w:rsidRDefault="00576766" w:rsidP="00576766">
      <w:pPr>
        <w:spacing w:after="0" w:line="480" w:lineRule="auto"/>
        <w:ind w:firstLine="720"/>
        <w:rPr>
          <w:rFonts w:ascii="Times New Roman" w:hAnsi="Times New Roman" w:cs="Times New Roman"/>
          <w:sz w:val="24"/>
          <w:szCs w:val="24"/>
        </w:rPr>
      </w:pPr>
    </w:p>
    <w:p w:rsidR="00576766" w:rsidRDefault="00576766" w:rsidP="00576766">
      <w:pPr>
        <w:spacing w:after="0" w:line="480" w:lineRule="auto"/>
        <w:ind w:firstLine="720"/>
        <w:rPr>
          <w:rFonts w:ascii="Times New Roman" w:hAnsi="Times New Roman" w:cs="Times New Roman"/>
          <w:sz w:val="24"/>
          <w:szCs w:val="24"/>
        </w:rPr>
      </w:pPr>
    </w:p>
    <w:p w:rsidR="00576766" w:rsidRPr="00576766" w:rsidRDefault="00576766" w:rsidP="00576766">
      <w:pPr>
        <w:spacing w:after="0" w:line="480" w:lineRule="auto"/>
        <w:jc w:val="center"/>
        <w:rPr>
          <w:rFonts w:ascii="Times New Roman" w:hAnsi="Times New Roman" w:cs="Times New Roman"/>
          <w:sz w:val="24"/>
          <w:szCs w:val="24"/>
        </w:rPr>
      </w:pPr>
      <w:r w:rsidRPr="00576766">
        <w:rPr>
          <w:rFonts w:ascii="Times New Roman" w:hAnsi="Times New Roman" w:cs="Times New Roman"/>
          <w:sz w:val="24"/>
          <w:szCs w:val="24"/>
        </w:rPr>
        <w:lastRenderedPageBreak/>
        <w:t>References</w:t>
      </w:r>
    </w:p>
    <w:p w:rsidR="00576766" w:rsidRPr="00576766" w:rsidRDefault="00576766" w:rsidP="00576766">
      <w:pPr>
        <w:spacing w:after="0" w:line="480" w:lineRule="auto"/>
        <w:ind w:left="720" w:hanging="720"/>
        <w:rPr>
          <w:rFonts w:ascii="Times New Roman" w:hAnsi="Times New Roman" w:cs="Times New Roman"/>
          <w:color w:val="222222"/>
          <w:sz w:val="24"/>
          <w:szCs w:val="24"/>
          <w:shd w:val="clear" w:color="auto" w:fill="FFFFFF"/>
        </w:rPr>
      </w:pPr>
      <w:r w:rsidRPr="00576766">
        <w:rPr>
          <w:rFonts w:ascii="Times New Roman" w:hAnsi="Times New Roman" w:cs="Times New Roman"/>
          <w:color w:val="222222"/>
          <w:sz w:val="24"/>
          <w:szCs w:val="24"/>
          <w:shd w:val="clear" w:color="auto" w:fill="FFFFFF"/>
        </w:rPr>
        <w:t>Easte, D. (2021). Child psychology. </w:t>
      </w:r>
      <w:r w:rsidRPr="00576766">
        <w:rPr>
          <w:rFonts w:ascii="Times New Roman" w:hAnsi="Times New Roman" w:cs="Times New Roman"/>
          <w:i/>
          <w:iCs/>
          <w:color w:val="222222"/>
          <w:sz w:val="24"/>
          <w:szCs w:val="24"/>
          <w:shd w:val="clear" w:color="auto" w:fill="FFFFFF"/>
        </w:rPr>
        <w:t>Psycological of Science Article</w:t>
      </w:r>
      <w:r w:rsidRPr="00576766">
        <w:rPr>
          <w:rFonts w:ascii="Times New Roman" w:hAnsi="Times New Roman" w:cs="Times New Roman"/>
          <w:color w:val="222222"/>
          <w:sz w:val="24"/>
          <w:szCs w:val="24"/>
          <w:shd w:val="clear" w:color="auto" w:fill="FFFFFF"/>
        </w:rPr>
        <w:t>, </w:t>
      </w:r>
      <w:r w:rsidRPr="00576766">
        <w:rPr>
          <w:rFonts w:ascii="Times New Roman" w:hAnsi="Times New Roman" w:cs="Times New Roman"/>
          <w:i/>
          <w:iCs/>
          <w:color w:val="222222"/>
          <w:sz w:val="24"/>
          <w:szCs w:val="24"/>
          <w:shd w:val="clear" w:color="auto" w:fill="FFFFFF"/>
        </w:rPr>
        <w:t>1</w:t>
      </w:r>
      <w:r w:rsidRPr="00576766">
        <w:rPr>
          <w:rFonts w:ascii="Times New Roman" w:hAnsi="Times New Roman" w:cs="Times New Roman"/>
          <w:color w:val="222222"/>
          <w:sz w:val="24"/>
          <w:szCs w:val="24"/>
          <w:shd w:val="clear" w:color="auto" w:fill="FFFFFF"/>
        </w:rPr>
        <w:t>(1).</w:t>
      </w:r>
    </w:p>
    <w:p w:rsidR="00576766" w:rsidRPr="00576766" w:rsidRDefault="00576766" w:rsidP="00576766">
      <w:pPr>
        <w:spacing w:after="0" w:line="480" w:lineRule="auto"/>
        <w:ind w:left="720" w:hanging="720"/>
        <w:rPr>
          <w:rFonts w:ascii="Times New Roman" w:hAnsi="Times New Roman" w:cs="Times New Roman"/>
          <w:sz w:val="24"/>
          <w:szCs w:val="24"/>
        </w:rPr>
      </w:pPr>
      <w:r w:rsidRPr="00576766">
        <w:rPr>
          <w:rFonts w:ascii="Times New Roman" w:hAnsi="Times New Roman" w:cs="Times New Roman"/>
          <w:color w:val="222222"/>
          <w:sz w:val="24"/>
          <w:szCs w:val="24"/>
          <w:shd w:val="clear" w:color="auto" w:fill="FFFFFF"/>
        </w:rPr>
        <w:t>Pomerantz, A. M. (2019). </w:t>
      </w:r>
      <w:r w:rsidRPr="00576766">
        <w:rPr>
          <w:rFonts w:ascii="Times New Roman" w:hAnsi="Times New Roman" w:cs="Times New Roman"/>
          <w:i/>
          <w:iCs/>
          <w:color w:val="222222"/>
          <w:sz w:val="24"/>
          <w:szCs w:val="24"/>
          <w:shd w:val="clear" w:color="auto" w:fill="FFFFFF"/>
        </w:rPr>
        <w:t>Clinical psychology: Science, practice, and diversity</w:t>
      </w:r>
      <w:r w:rsidRPr="00576766">
        <w:rPr>
          <w:rFonts w:ascii="Times New Roman" w:hAnsi="Times New Roman" w:cs="Times New Roman"/>
          <w:color w:val="222222"/>
          <w:sz w:val="24"/>
          <w:szCs w:val="24"/>
          <w:shd w:val="clear" w:color="auto" w:fill="FFFFFF"/>
        </w:rPr>
        <w:t>. Sage Publications.</w:t>
      </w:r>
    </w:p>
    <w:p w:rsidR="00576766" w:rsidRPr="00576766" w:rsidRDefault="00576766" w:rsidP="00576766">
      <w:pPr>
        <w:spacing w:after="0" w:line="480" w:lineRule="auto"/>
        <w:ind w:left="720" w:hanging="720"/>
        <w:rPr>
          <w:rFonts w:ascii="Times New Roman" w:hAnsi="Times New Roman" w:cs="Times New Roman"/>
          <w:color w:val="222222"/>
          <w:sz w:val="24"/>
          <w:szCs w:val="24"/>
          <w:shd w:val="clear" w:color="auto" w:fill="FFFFFF"/>
        </w:rPr>
      </w:pPr>
      <w:r w:rsidRPr="00576766">
        <w:rPr>
          <w:rFonts w:ascii="Times New Roman" w:hAnsi="Times New Roman" w:cs="Times New Roman"/>
          <w:color w:val="222222"/>
          <w:sz w:val="24"/>
          <w:szCs w:val="24"/>
          <w:shd w:val="clear" w:color="auto" w:fill="FFFFFF"/>
        </w:rPr>
        <w:t>Tesson, S., Butow, P. N., Sholler, G. F., Sharpe, L., Kovacs, A. H., &amp; Kasparian, N. A. (2019). Psychological interventions for people affected by childhood-onset heart disease: A systematic review. </w:t>
      </w:r>
      <w:r w:rsidRPr="00576766">
        <w:rPr>
          <w:rFonts w:ascii="Times New Roman" w:hAnsi="Times New Roman" w:cs="Times New Roman"/>
          <w:i/>
          <w:iCs/>
          <w:color w:val="222222"/>
          <w:sz w:val="24"/>
          <w:szCs w:val="24"/>
          <w:shd w:val="clear" w:color="auto" w:fill="FFFFFF"/>
        </w:rPr>
        <w:t>Health Psychology</w:t>
      </w:r>
      <w:r w:rsidRPr="00576766">
        <w:rPr>
          <w:rFonts w:ascii="Times New Roman" w:hAnsi="Times New Roman" w:cs="Times New Roman"/>
          <w:color w:val="222222"/>
          <w:sz w:val="24"/>
          <w:szCs w:val="24"/>
          <w:shd w:val="clear" w:color="auto" w:fill="FFFFFF"/>
        </w:rPr>
        <w:t>, </w:t>
      </w:r>
      <w:r w:rsidRPr="00576766">
        <w:rPr>
          <w:rFonts w:ascii="Times New Roman" w:hAnsi="Times New Roman" w:cs="Times New Roman"/>
          <w:i/>
          <w:iCs/>
          <w:color w:val="222222"/>
          <w:sz w:val="24"/>
          <w:szCs w:val="24"/>
          <w:shd w:val="clear" w:color="auto" w:fill="FFFFFF"/>
        </w:rPr>
        <w:t>38</w:t>
      </w:r>
      <w:r w:rsidRPr="00576766">
        <w:rPr>
          <w:rFonts w:ascii="Times New Roman" w:hAnsi="Times New Roman" w:cs="Times New Roman"/>
          <w:color w:val="222222"/>
          <w:sz w:val="24"/>
          <w:szCs w:val="24"/>
          <w:shd w:val="clear" w:color="auto" w:fill="FFFFFF"/>
        </w:rPr>
        <w:t>(2), 151.</w:t>
      </w:r>
    </w:p>
    <w:p w:rsidR="00576766" w:rsidRPr="00576766" w:rsidRDefault="00576766" w:rsidP="00576766">
      <w:pPr>
        <w:spacing w:after="0" w:line="480" w:lineRule="auto"/>
        <w:ind w:left="720" w:hanging="720"/>
        <w:rPr>
          <w:rFonts w:ascii="Times New Roman" w:hAnsi="Times New Roman" w:cs="Times New Roman"/>
          <w:sz w:val="24"/>
          <w:szCs w:val="24"/>
        </w:rPr>
      </w:pPr>
    </w:p>
    <w:sectPr w:rsidR="00576766" w:rsidRPr="00576766" w:rsidSect="00CE6525">
      <w:headerReference w:type="default" r:id="rId6"/>
      <w:pgSz w:w="12240" w:h="15840"/>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946241" w:rsidRDefault="00946241" w:rsidP="00576766">
      <w:pPr>
        <w:spacing w:after="0" w:line="240" w:lineRule="auto"/>
      </w:pPr>
      <w:r>
        <w:separator/>
      </w:r>
    </w:p>
  </w:endnote>
  <w:endnote w:type="continuationSeparator" w:id="1">
    <w:p w:rsidR="00946241" w:rsidRDefault="00946241" w:rsidP="0057676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946241" w:rsidRDefault="00946241" w:rsidP="00576766">
      <w:pPr>
        <w:spacing w:after="0" w:line="240" w:lineRule="auto"/>
      </w:pPr>
      <w:r>
        <w:separator/>
      </w:r>
    </w:p>
  </w:footnote>
  <w:footnote w:type="continuationSeparator" w:id="1">
    <w:p w:rsidR="00946241" w:rsidRDefault="00946241" w:rsidP="00576766">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76766" w:rsidRPr="00576766" w:rsidRDefault="00CE6525" w:rsidP="00576766">
    <w:pPr>
      <w:pStyle w:val="Header"/>
      <w:jc w:val="right"/>
      <w:rPr>
        <w:rFonts w:ascii="Times New Roman" w:hAnsi="Times New Roman" w:cs="Times New Roman"/>
        <w:sz w:val="24"/>
        <w:szCs w:val="24"/>
      </w:rPr>
    </w:pPr>
    <w:r w:rsidRPr="00576766">
      <w:rPr>
        <w:rFonts w:ascii="Times New Roman" w:hAnsi="Times New Roman" w:cs="Times New Roman"/>
        <w:sz w:val="24"/>
        <w:szCs w:val="24"/>
      </w:rPr>
      <w:fldChar w:fldCharType="begin"/>
    </w:r>
    <w:r w:rsidR="00576766" w:rsidRPr="00576766">
      <w:rPr>
        <w:rFonts w:ascii="Times New Roman" w:hAnsi="Times New Roman" w:cs="Times New Roman"/>
        <w:sz w:val="24"/>
        <w:szCs w:val="24"/>
      </w:rPr>
      <w:instrText xml:space="preserve"> PAGE   \* MERGEFORMAT </w:instrText>
    </w:r>
    <w:r w:rsidRPr="00576766">
      <w:rPr>
        <w:rFonts w:ascii="Times New Roman" w:hAnsi="Times New Roman" w:cs="Times New Roman"/>
        <w:sz w:val="24"/>
        <w:szCs w:val="24"/>
      </w:rPr>
      <w:fldChar w:fldCharType="separate"/>
    </w:r>
    <w:r w:rsidR="009B40B1">
      <w:rPr>
        <w:rFonts w:ascii="Times New Roman" w:hAnsi="Times New Roman" w:cs="Times New Roman"/>
        <w:noProof/>
        <w:sz w:val="24"/>
        <w:szCs w:val="24"/>
      </w:rPr>
      <w:t>1</w:t>
    </w:r>
    <w:r w:rsidRPr="00576766">
      <w:rPr>
        <w:rFonts w:ascii="Times New Roman" w:hAnsi="Times New Roman" w:cs="Times New Roman"/>
        <w:noProof/>
        <w:sz w:val="24"/>
        <w:szCs w:val="24"/>
      </w:rPr>
      <w:fldChar w:fldCharType="end"/>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F03EC0"/>
    <w:rsid w:val="00005D89"/>
    <w:rsid w:val="000D6ED2"/>
    <w:rsid w:val="00234576"/>
    <w:rsid w:val="003F5665"/>
    <w:rsid w:val="00576766"/>
    <w:rsid w:val="006D34D9"/>
    <w:rsid w:val="00946241"/>
    <w:rsid w:val="009B40B1"/>
    <w:rsid w:val="00CE6525"/>
    <w:rsid w:val="00D63A9F"/>
    <w:rsid w:val="00F03EC0"/>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E652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6"/>
  </w:style>
  <w:style w:type="paragraph" w:styleId="Footer">
    <w:name w:val="footer"/>
    <w:basedOn w:val="Normal"/>
    <w:link w:val="FooterChar"/>
    <w:uiPriority w:val="99"/>
    <w:unhideWhenUsed/>
    <w:rsid w:val="00576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6"/>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76766"/>
    <w:pPr>
      <w:tabs>
        <w:tab w:val="center" w:pos="4680"/>
        <w:tab w:val="right" w:pos="9360"/>
      </w:tabs>
      <w:spacing w:after="0" w:line="240" w:lineRule="auto"/>
    </w:pPr>
  </w:style>
  <w:style w:type="character" w:customStyle="1" w:styleId="HeaderChar">
    <w:name w:val="Header Char"/>
    <w:basedOn w:val="DefaultParagraphFont"/>
    <w:link w:val="Header"/>
    <w:uiPriority w:val="99"/>
    <w:rsid w:val="00576766"/>
  </w:style>
  <w:style w:type="paragraph" w:styleId="Footer">
    <w:name w:val="footer"/>
    <w:basedOn w:val="Normal"/>
    <w:link w:val="FooterChar"/>
    <w:uiPriority w:val="99"/>
    <w:unhideWhenUsed/>
    <w:rsid w:val="00576766"/>
    <w:pPr>
      <w:tabs>
        <w:tab w:val="center" w:pos="4680"/>
        <w:tab w:val="right" w:pos="9360"/>
      </w:tabs>
      <w:spacing w:after="0" w:line="240" w:lineRule="auto"/>
    </w:pPr>
  </w:style>
  <w:style w:type="character" w:customStyle="1" w:styleId="FooterChar">
    <w:name w:val="Footer Char"/>
    <w:basedOn w:val="DefaultParagraphFont"/>
    <w:link w:val="Footer"/>
    <w:uiPriority w:val="99"/>
    <w:rsid w:val="00576766"/>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623</Words>
  <Characters>3557</Characters>
  <Application>Microsoft Office Word</Application>
  <DocSecurity>0</DocSecurity>
  <Lines>29</Lines>
  <Paragraphs>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4172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acer</dc:creator>
  <cp:lastModifiedBy>Kevin</cp:lastModifiedBy>
  <cp:revision>2</cp:revision>
  <dcterms:created xsi:type="dcterms:W3CDTF">2021-04-12T10:24:00Z</dcterms:created>
  <dcterms:modified xsi:type="dcterms:W3CDTF">2021-04-12T10:24:00Z</dcterms:modified>
</cp:coreProperties>
</file>